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C9D" w:rsidRPr="008E0B1D" w:rsidRDefault="00510C9D" w:rsidP="005F2B88">
      <w:pPr>
        <w:spacing w:line="240" w:lineRule="auto"/>
        <w:ind w:right="-458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8E0B1D">
        <w:rPr>
          <w:rFonts w:ascii="Times New Roman" w:hAnsi="Times New Roman" w:cs="Times New Roman"/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510C9D" w:rsidRPr="008E0B1D" w:rsidTr="00510C9D">
        <w:trPr>
          <w:trHeight w:val="1620"/>
        </w:trPr>
        <w:tc>
          <w:tcPr>
            <w:tcW w:w="3794" w:type="dxa"/>
          </w:tcPr>
          <w:p w:rsidR="00510C9D" w:rsidRPr="008E0B1D" w:rsidRDefault="00510C9D" w:rsidP="005F2B8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</w:t>
            </w:r>
            <w:r w:rsidRPr="008E0B1D">
              <w:rPr>
                <w:rFonts w:ascii="Times New Roman" w:hAnsi="Times New Roman" w:cs="Times New Roman"/>
                <w:caps/>
                <w:sz w:val="28"/>
                <w:szCs w:val="28"/>
              </w:rPr>
              <w:t>. А. Б</w:t>
            </w: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Юридический факультет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510C9D" w:rsidRPr="008E0B1D" w:rsidRDefault="00510C9D" w:rsidP="005F2B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510C9D" w:rsidRPr="008E0B1D" w:rsidRDefault="00510C9D" w:rsidP="005F2B8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10C9D" w:rsidRPr="008E0B1D" w:rsidRDefault="00795040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r w:rsidR="00B06D14" w:rsidRPr="008E0B1D"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="00510C9D" w:rsidRPr="008E0B1D">
              <w:rPr>
                <w:rFonts w:ascii="Times New Roman" w:hAnsi="Times New Roman" w:cs="Times New Roman"/>
                <w:sz w:val="28"/>
                <w:szCs w:val="28"/>
              </w:rPr>
              <w:t>роректор</w:t>
            </w:r>
            <w:r w:rsidR="00B06D14" w:rsidRPr="008E0B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10C9D" w:rsidRPr="008E0B1D">
              <w:rPr>
                <w:rFonts w:ascii="Times New Roman" w:hAnsi="Times New Roman" w:cs="Times New Roman"/>
                <w:sz w:val="28"/>
                <w:szCs w:val="28"/>
              </w:rPr>
              <w:t xml:space="preserve"> по учебной работе и</w:t>
            </w:r>
            <w:r w:rsidR="005F2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C9D" w:rsidRPr="008E0B1D">
              <w:rPr>
                <w:rFonts w:ascii="Times New Roman" w:hAnsi="Times New Roman" w:cs="Times New Roman"/>
                <w:sz w:val="28"/>
                <w:szCs w:val="28"/>
              </w:rPr>
              <w:t>инновациям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___________________Ф.Майер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B1D">
              <w:rPr>
                <w:rFonts w:ascii="Times New Roman" w:hAnsi="Times New Roman" w:cs="Times New Roman"/>
                <w:sz w:val="28"/>
                <w:szCs w:val="28"/>
              </w:rPr>
              <w:t>_____._________2018 г.</w:t>
            </w:r>
          </w:p>
          <w:p w:rsidR="00510C9D" w:rsidRPr="008E0B1D" w:rsidRDefault="00510C9D" w:rsidP="005F2B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0C9D" w:rsidRPr="008E0B1D" w:rsidRDefault="00510C9D" w:rsidP="005F2B8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0C9D" w:rsidRPr="008E0B1D" w:rsidRDefault="00510C9D" w:rsidP="005F2B8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8E0B1D">
        <w:rPr>
          <w:rFonts w:ascii="Times New Roman" w:hAnsi="Times New Roman"/>
          <w:b/>
          <w:sz w:val="28"/>
          <w:szCs w:val="28"/>
        </w:rPr>
        <w:t xml:space="preserve">Кафедра </w:t>
      </w:r>
      <w:r w:rsidRPr="008E0B1D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8E0B1D">
        <w:rPr>
          <w:rFonts w:ascii="Times New Roman" w:hAnsi="Times New Roman"/>
          <w:b/>
          <w:sz w:val="28"/>
          <w:szCs w:val="28"/>
        </w:rPr>
        <w:t>истории Казахстана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0C9D" w:rsidRPr="008E0B1D" w:rsidRDefault="00510C9D" w:rsidP="005F2B88">
      <w:pPr>
        <w:pStyle w:val="2"/>
        <w:rPr>
          <w:caps/>
          <w:szCs w:val="28"/>
        </w:rPr>
      </w:pPr>
      <w:r w:rsidRPr="008E0B1D">
        <w:rPr>
          <w:caps/>
          <w:color w:val="000000"/>
          <w:szCs w:val="28"/>
        </w:rPr>
        <w:t xml:space="preserve">РАБОЧАЯ </w:t>
      </w:r>
      <w:r w:rsidRPr="008E0B1D">
        <w:rPr>
          <w:caps/>
          <w:szCs w:val="28"/>
        </w:rPr>
        <w:t>учебная  программа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</w:t>
      </w:r>
      <w:r w:rsidRPr="008E0B1D">
        <w:rPr>
          <w:rFonts w:ascii="Times New Roman" w:hAnsi="Times New Roman" w:cs="Times New Roman"/>
          <w:b/>
          <w:sz w:val="28"/>
          <w:szCs w:val="28"/>
          <w:lang w:val="en-US"/>
        </w:rPr>
        <w:t>Syllabus</w:t>
      </w:r>
      <w:r w:rsidRPr="008E0B1D">
        <w:rPr>
          <w:rFonts w:ascii="Times New Roman" w:hAnsi="Times New Roman" w:cs="Times New Roman"/>
          <w:b/>
          <w:sz w:val="28"/>
          <w:szCs w:val="28"/>
        </w:rPr>
        <w:t>)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                 дисциплины    </w:t>
      </w:r>
      <w:r w:rsidR="00B06D14" w:rsidRPr="008E0B1D">
        <w:rPr>
          <w:rFonts w:ascii="Times New Roman" w:hAnsi="Times New Roman" w:cs="Times New Roman"/>
          <w:sz w:val="28"/>
          <w:szCs w:val="28"/>
        </w:rPr>
        <w:t>«Новая история стран Европы и Америки»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               специальность   5В020300- История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</w:t>
      </w:r>
      <w:r w:rsidR="00B06D14" w:rsidRPr="008E0B1D">
        <w:rPr>
          <w:rFonts w:ascii="Times New Roman" w:hAnsi="Times New Roman" w:cs="Times New Roman"/>
          <w:sz w:val="28"/>
          <w:szCs w:val="28"/>
        </w:rPr>
        <w:t xml:space="preserve">               всего кредитов  3</w:t>
      </w:r>
      <w:r w:rsidRPr="008E0B1D">
        <w:rPr>
          <w:rFonts w:ascii="Times New Roman" w:hAnsi="Times New Roman" w:cs="Times New Roman"/>
          <w:sz w:val="28"/>
          <w:szCs w:val="28"/>
        </w:rPr>
        <w:t xml:space="preserve"> </w:t>
      </w:r>
      <w:r w:rsidRPr="008E0B1D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E0B1D">
        <w:rPr>
          <w:rFonts w:ascii="Times New Roman" w:hAnsi="Times New Roman" w:cs="Times New Roman"/>
          <w:sz w:val="28"/>
          <w:szCs w:val="28"/>
        </w:rPr>
        <w:t>/</w:t>
      </w:r>
      <w:r w:rsidR="00B06D14" w:rsidRPr="008E0B1D">
        <w:rPr>
          <w:rFonts w:ascii="Times New Roman" w:hAnsi="Times New Roman" w:cs="Times New Roman"/>
          <w:sz w:val="28"/>
          <w:szCs w:val="28"/>
        </w:rPr>
        <w:t>5</w:t>
      </w:r>
      <w:r w:rsidRPr="008E0B1D">
        <w:rPr>
          <w:rFonts w:ascii="Times New Roman" w:hAnsi="Times New Roman" w:cs="Times New Roman"/>
          <w:sz w:val="28"/>
          <w:szCs w:val="28"/>
          <w:lang w:val="en-US"/>
        </w:rPr>
        <w:t>ECTS</w:t>
      </w: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</w:p>
    <w:p w:rsidR="00510C9D" w:rsidRDefault="00510C9D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88" w:rsidRPr="008E0B1D" w:rsidRDefault="005F2B88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C9D" w:rsidRPr="008E0B1D" w:rsidRDefault="00510C9D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2B88" w:rsidRDefault="00510C9D" w:rsidP="005F2B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Костанай, 2018</w:t>
      </w:r>
    </w:p>
    <w:p w:rsidR="005F2B88" w:rsidRDefault="005F2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D14" w:rsidRPr="008E0B1D" w:rsidRDefault="00B06D14" w:rsidP="005F2B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lastRenderedPageBreak/>
        <w:t xml:space="preserve">Рабочая  учебная программа составлена Легким Д.М.,  д.и.н.,  профессором кафедры истории Казахстана </w:t>
      </w:r>
      <w:r w:rsidR="008E0B1D" w:rsidRPr="008E0B1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F2B88">
        <w:rPr>
          <w:rFonts w:ascii="Times New Roman" w:hAnsi="Times New Roman" w:cs="Times New Roman"/>
          <w:sz w:val="28"/>
          <w:szCs w:val="28"/>
        </w:rPr>
        <w:t>РУМС</w:t>
      </w:r>
    </w:p>
    <w:p w:rsidR="00B06D14" w:rsidRPr="008E0B1D" w:rsidRDefault="00B06D14" w:rsidP="00B06D14">
      <w:pPr>
        <w:pStyle w:val="1"/>
        <w:jc w:val="both"/>
        <w:rPr>
          <w:i w:val="0"/>
          <w:szCs w:val="28"/>
        </w:rPr>
      </w:pPr>
      <w:r w:rsidRPr="008E0B1D">
        <w:rPr>
          <w:i w:val="0"/>
          <w:szCs w:val="28"/>
        </w:rPr>
        <w:t xml:space="preserve"> </w:t>
      </w:r>
    </w:p>
    <w:p w:rsidR="00B06D14" w:rsidRPr="008E0B1D" w:rsidRDefault="00B06D14" w:rsidP="00B06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6D14" w:rsidRPr="008E0B1D" w:rsidRDefault="00B06D14" w:rsidP="00B06D1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28.06 . 2018  г.</w:t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sz w:val="28"/>
          <w:szCs w:val="28"/>
        </w:rPr>
        <w:tab/>
        <w:t xml:space="preserve">          Д. Легкий</w:t>
      </w:r>
    </w:p>
    <w:p w:rsidR="00B06D14" w:rsidRPr="008E0B1D" w:rsidRDefault="00B06D14" w:rsidP="00B06D1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6D14" w:rsidRPr="008E0B1D" w:rsidRDefault="00B06D14" w:rsidP="00B06D14">
      <w:pPr>
        <w:pStyle w:val="6"/>
        <w:spacing w:line="360" w:lineRule="auto"/>
        <w:rPr>
          <w:b w:val="0"/>
          <w:szCs w:val="28"/>
        </w:rPr>
      </w:pPr>
      <w:r w:rsidRPr="008E0B1D">
        <w:rPr>
          <w:b w:val="0"/>
          <w:szCs w:val="28"/>
        </w:rPr>
        <w:t xml:space="preserve">Рассмотрена и рекомендована на заседании кафедры истории Казахстана  от 28.06. 2018 г. протокол № 6 </w:t>
      </w:r>
    </w:p>
    <w:p w:rsidR="00B06D14" w:rsidRPr="008E0B1D" w:rsidRDefault="00B06D14" w:rsidP="00B06D14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8E0B1D">
        <w:rPr>
          <w:rFonts w:ascii="Times New Roman" w:hAnsi="Times New Roman" w:cs="Times New Roman"/>
          <w:i w:val="0"/>
          <w:sz w:val="28"/>
          <w:szCs w:val="28"/>
        </w:rPr>
        <w:t>Зав. кафедрой истории Казахстана                            С. Исмаилов</w:t>
      </w:r>
    </w:p>
    <w:p w:rsidR="00B06D14" w:rsidRPr="008E0B1D" w:rsidRDefault="00B06D14" w:rsidP="00B06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6D14" w:rsidRPr="008E0B1D" w:rsidRDefault="00B06D14" w:rsidP="00B06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6D14" w:rsidRPr="008E0B1D" w:rsidRDefault="00B06D14" w:rsidP="00B06D14">
      <w:pPr>
        <w:pStyle w:val="6"/>
        <w:spacing w:line="360" w:lineRule="auto"/>
        <w:rPr>
          <w:b w:val="0"/>
          <w:color w:val="FF0000"/>
          <w:szCs w:val="28"/>
        </w:rPr>
      </w:pPr>
      <w:r w:rsidRPr="008E0B1D">
        <w:rPr>
          <w:b w:val="0"/>
          <w:szCs w:val="28"/>
        </w:rPr>
        <w:t>Одобрена методическим советом юридического факультета</w:t>
      </w:r>
      <w:r w:rsidRPr="008E0B1D">
        <w:rPr>
          <w:b w:val="0"/>
          <w:color w:val="FF0000"/>
          <w:szCs w:val="28"/>
        </w:rPr>
        <w:t xml:space="preserve"> </w:t>
      </w:r>
    </w:p>
    <w:p w:rsidR="00B06D14" w:rsidRPr="008E0B1D" w:rsidRDefault="00B06D14" w:rsidP="00B06D14">
      <w:pPr>
        <w:pStyle w:val="6"/>
        <w:spacing w:line="360" w:lineRule="auto"/>
        <w:rPr>
          <w:b w:val="0"/>
          <w:szCs w:val="28"/>
        </w:rPr>
      </w:pPr>
      <w:r w:rsidRPr="008E0B1D">
        <w:rPr>
          <w:b w:val="0"/>
          <w:szCs w:val="28"/>
        </w:rPr>
        <w:t xml:space="preserve">От 29.06. 2018   г. протокол № 6 </w:t>
      </w:r>
    </w:p>
    <w:p w:rsidR="00B06D14" w:rsidRPr="008E0B1D" w:rsidRDefault="00B06D14" w:rsidP="00B06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6D14" w:rsidRPr="008E0B1D" w:rsidRDefault="00B06D14" w:rsidP="00B06D14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8E0B1D">
        <w:rPr>
          <w:rFonts w:ascii="Times New Roman" w:hAnsi="Times New Roman" w:cs="Times New Roman"/>
          <w:i w:val="0"/>
          <w:sz w:val="28"/>
          <w:szCs w:val="28"/>
        </w:rPr>
        <w:t xml:space="preserve">Председатель методического совета </w:t>
      </w:r>
      <w:r w:rsidRPr="008E0B1D"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                       </w:t>
      </w:r>
      <w:r w:rsidRPr="008E0B1D">
        <w:rPr>
          <w:rFonts w:ascii="Times New Roman" w:hAnsi="Times New Roman" w:cs="Times New Roman"/>
          <w:i w:val="0"/>
          <w:color w:val="0D0D0D"/>
          <w:sz w:val="28"/>
          <w:szCs w:val="28"/>
        </w:rPr>
        <w:t>Н. Корытникова</w:t>
      </w:r>
      <w:r w:rsidRPr="008E0B1D"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  </w:t>
      </w:r>
    </w:p>
    <w:p w:rsidR="00CF29AB" w:rsidRPr="008E0B1D" w:rsidRDefault="00CF29AB" w:rsidP="00CF29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040" w:rsidRPr="008E0B1D" w:rsidRDefault="00795040">
      <w:p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br w:type="page"/>
      </w:r>
    </w:p>
    <w:p w:rsidR="00654580" w:rsidRPr="008E0B1D" w:rsidRDefault="00654580" w:rsidP="00795040">
      <w:pPr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Описание дисциплины: </w:t>
      </w:r>
    </w:p>
    <w:p w:rsidR="00654580" w:rsidRPr="008E0B1D" w:rsidRDefault="00510C9D" w:rsidP="0059062F">
      <w:pPr>
        <w:pStyle w:val="a3"/>
        <w:rPr>
          <w:szCs w:val="28"/>
        </w:rPr>
      </w:pPr>
      <w:r w:rsidRPr="008E0B1D">
        <w:rPr>
          <w:szCs w:val="28"/>
        </w:rPr>
        <w:tab/>
        <w:t xml:space="preserve">Дисциплина «Новая </w:t>
      </w:r>
      <w:r w:rsidR="00654580" w:rsidRPr="008E0B1D">
        <w:rPr>
          <w:szCs w:val="28"/>
        </w:rPr>
        <w:t>ис</w:t>
      </w:r>
      <w:r w:rsidRPr="008E0B1D">
        <w:rPr>
          <w:szCs w:val="28"/>
        </w:rPr>
        <w:t>тория стран Европы и Америки</w:t>
      </w:r>
      <w:r w:rsidR="00606AD3" w:rsidRPr="008E0B1D">
        <w:rPr>
          <w:szCs w:val="28"/>
        </w:rPr>
        <w:t>» является</w:t>
      </w:r>
      <w:r w:rsidR="005F2B88">
        <w:rPr>
          <w:szCs w:val="28"/>
        </w:rPr>
        <w:t xml:space="preserve"> обязательной</w:t>
      </w:r>
      <w:r w:rsidR="00606AD3" w:rsidRPr="008E0B1D">
        <w:rPr>
          <w:szCs w:val="28"/>
        </w:rPr>
        <w:t>, профилирующей</w:t>
      </w:r>
      <w:r w:rsidR="00654580" w:rsidRPr="008E0B1D">
        <w:rPr>
          <w:szCs w:val="28"/>
        </w:rPr>
        <w:t xml:space="preserve"> дисциплиной. Данная дисциплина формирует профессиональные знания и умения при освоении специальности: </w:t>
      </w:r>
      <w:r w:rsidRPr="008E0B1D">
        <w:rPr>
          <w:szCs w:val="28"/>
        </w:rPr>
        <w:t xml:space="preserve">История стран Европы и Америки </w:t>
      </w:r>
      <w:r w:rsidR="00654580" w:rsidRPr="008E0B1D">
        <w:rPr>
          <w:szCs w:val="28"/>
        </w:rPr>
        <w:t>изучается с середины Х</w:t>
      </w:r>
      <w:r w:rsidR="00654580" w:rsidRPr="008E0B1D">
        <w:rPr>
          <w:szCs w:val="28"/>
          <w:lang w:val="en-US"/>
        </w:rPr>
        <w:t>VII</w:t>
      </w:r>
      <w:r w:rsidR="00654580" w:rsidRPr="008E0B1D">
        <w:rPr>
          <w:szCs w:val="28"/>
        </w:rPr>
        <w:t xml:space="preserve"> столетия до современности. Наиболее важные события этого поистине определяющего исторического периода: буржуазные революции, процессы колониальной политики, мировые войны, геополитические противоборства и борьба за источники сырья, новые очаги напряжённости в мире, вместе с тем глобальные изменения в технологическом прорыве человечества охватывает курс данной дисциплины. </w:t>
      </w:r>
    </w:p>
    <w:p w:rsidR="00654580" w:rsidRPr="008E0B1D" w:rsidRDefault="00654580" w:rsidP="00CF29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ab/>
        <w:t xml:space="preserve">Пререквизиты: </w:t>
      </w:r>
      <w:r w:rsidR="00AA21F4" w:rsidRPr="008E0B1D">
        <w:rPr>
          <w:rFonts w:ascii="Times New Roman" w:hAnsi="Times New Roman" w:cs="Times New Roman"/>
          <w:sz w:val="28"/>
          <w:szCs w:val="28"/>
        </w:rPr>
        <w:t>История Древнего мира, История</w:t>
      </w:r>
      <w:r w:rsidRPr="008E0B1D">
        <w:rPr>
          <w:rFonts w:ascii="Times New Roman" w:hAnsi="Times New Roman" w:cs="Times New Roman"/>
          <w:sz w:val="28"/>
          <w:szCs w:val="28"/>
        </w:rPr>
        <w:t xml:space="preserve"> средних веков.</w:t>
      </w:r>
    </w:p>
    <w:p w:rsidR="00654580" w:rsidRPr="008E0B1D" w:rsidRDefault="00654580" w:rsidP="00CF29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ab/>
        <w:t xml:space="preserve">Постреквизиты: </w:t>
      </w:r>
      <w:r w:rsidRPr="008E0B1D">
        <w:rPr>
          <w:rFonts w:ascii="Times New Roman" w:hAnsi="Times New Roman" w:cs="Times New Roman"/>
          <w:sz w:val="28"/>
          <w:szCs w:val="28"/>
        </w:rPr>
        <w:t>Историография истории</w:t>
      </w:r>
      <w:r w:rsidR="00510C9D" w:rsidRPr="008E0B1D">
        <w:rPr>
          <w:rFonts w:ascii="Times New Roman" w:hAnsi="Times New Roman" w:cs="Times New Roman"/>
          <w:sz w:val="28"/>
          <w:szCs w:val="28"/>
        </w:rPr>
        <w:t xml:space="preserve"> зарубежных стран</w:t>
      </w:r>
      <w:r w:rsidRPr="008E0B1D">
        <w:rPr>
          <w:rFonts w:ascii="Times New Roman" w:hAnsi="Times New Roman" w:cs="Times New Roman"/>
          <w:sz w:val="28"/>
          <w:szCs w:val="28"/>
        </w:rPr>
        <w:t>, История международных отношений.</w:t>
      </w:r>
    </w:p>
    <w:p w:rsidR="00654580" w:rsidRPr="008E0B1D" w:rsidRDefault="00654580" w:rsidP="00CF29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ab/>
        <w:t>Цели и задачи дисциплины</w:t>
      </w:r>
    </w:p>
    <w:p w:rsidR="00654580" w:rsidRPr="008E0B1D" w:rsidRDefault="00654580" w:rsidP="00CF29AB">
      <w:pPr>
        <w:pStyle w:val="a3"/>
        <w:rPr>
          <w:szCs w:val="28"/>
        </w:rPr>
      </w:pPr>
      <w:r w:rsidRPr="0059062F">
        <w:rPr>
          <w:b/>
          <w:szCs w:val="28"/>
        </w:rPr>
        <w:tab/>
        <w:t>Цель дисциплины</w:t>
      </w:r>
      <w:r w:rsidRPr="008E0B1D">
        <w:rPr>
          <w:szCs w:val="28"/>
        </w:rPr>
        <w:t>: рассмотреть в курсе наиболее сложные исторические процессы в экономическом, социальном, политическом и идеологическом плане, а также основные направления политической, экономической и социальной мысли в контексте культуры и ментальности;</w:t>
      </w:r>
    </w:p>
    <w:p w:rsidR="00654580" w:rsidRPr="008E0B1D" w:rsidRDefault="00654580" w:rsidP="00CF29AB">
      <w:pPr>
        <w:pStyle w:val="a3"/>
        <w:rPr>
          <w:szCs w:val="28"/>
        </w:rPr>
      </w:pPr>
      <w:r w:rsidRPr="008E0B1D">
        <w:rPr>
          <w:szCs w:val="28"/>
        </w:rPr>
        <w:t xml:space="preserve">    </w:t>
      </w:r>
      <w:r w:rsidRPr="0059062F">
        <w:rPr>
          <w:b/>
          <w:szCs w:val="28"/>
        </w:rPr>
        <w:t>З</w:t>
      </w:r>
      <w:r w:rsidR="0059062F" w:rsidRPr="0059062F">
        <w:rPr>
          <w:b/>
          <w:szCs w:val="28"/>
        </w:rPr>
        <w:t>адачи</w:t>
      </w:r>
      <w:r w:rsidRPr="0059062F">
        <w:rPr>
          <w:b/>
          <w:szCs w:val="28"/>
        </w:rPr>
        <w:t xml:space="preserve"> дисциплины</w:t>
      </w:r>
      <w:r w:rsidRPr="008E0B1D">
        <w:rPr>
          <w:szCs w:val="28"/>
        </w:rPr>
        <w:t xml:space="preserve"> – дать общую характеристику и показать основные проблемы изучаемого предмета;</w:t>
      </w:r>
    </w:p>
    <w:p w:rsidR="00654580" w:rsidRPr="008E0B1D" w:rsidRDefault="00654580" w:rsidP="00CF29AB">
      <w:pPr>
        <w:pStyle w:val="a3"/>
        <w:rPr>
          <w:szCs w:val="28"/>
        </w:rPr>
      </w:pPr>
      <w:r w:rsidRPr="008E0B1D">
        <w:rPr>
          <w:szCs w:val="28"/>
        </w:rPr>
        <w:t xml:space="preserve">    - раскрыть содержание исторического процесса, основные тенденции общественно-политического и культурного развития в период   новой  и новейшей</w:t>
      </w:r>
      <w:r w:rsidR="00510C9D" w:rsidRPr="008E0B1D">
        <w:rPr>
          <w:szCs w:val="28"/>
        </w:rPr>
        <w:t xml:space="preserve"> истории стран Европы и Америки</w:t>
      </w:r>
      <w:r w:rsidRPr="008E0B1D">
        <w:rPr>
          <w:szCs w:val="28"/>
        </w:rPr>
        <w:t>;</w:t>
      </w:r>
    </w:p>
    <w:p w:rsidR="00654580" w:rsidRPr="008E0B1D" w:rsidRDefault="00654580" w:rsidP="00CF29AB">
      <w:pPr>
        <w:pStyle w:val="a3"/>
        <w:numPr>
          <w:ilvl w:val="0"/>
          <w:numId w:val="3"/>
        </w:numPr>
        <w:tabs>
          <w:tab w:val="left" w:pos="765"/>
        </w:tabs>
        <w:suppressAutoHyphens/>
        <w:rPr>
          <w:szCs w:val="28"/>
        </w:rPr>
      </w:pPr>
      <w:r w:rsidRPr="008E0B1D">
        <w:rPr>
          <w:szCs w:val="28"/>
        </w:rPr>
        <w:t>показать особенности структуры европейского и восточного общества, политического и государственного строя;</w:t>
      </w:r>
    </w:p>
    <w:p w:rsidR="00654580" w:rsidRDefault="00654580" w:rsidP="00CF29AB">
      <w:pPr>
        <w:pStyle w:val="a3"/>
        <w:numPr>
          <w:ilvl w:val="0"/>
          <w:numId w:val="3"/>
        </w:numPr>
        <w:tabs>
          <w:tab w:val="left" w:pos="765"/>
        </w:tabs>
        <w:suppressAutoHyphens/>
        <w:rPr>
          <w:szCs w:val="28"/>
        </w:rPr>
      </w:pPr>
      <w:r w:rsidRPr="008E0B1D">
        <w:rPr>
          <w:szCs w:val="28"/>
        </w:rPr>
        <w:t>выделить основные этапы становления мирового рынка, типы и виды монополий;</w:t>
      </w:r>
    </w:p>
    <w:p w:rsidR="0059062F" w:rsidRPr="008E0B1D" w:rsidRDefault="0059062F" w:rsidP="0059062F">
      <w:pPr>
        <w:pStyle w:val="a3"/>
        <w:numPr>
          <w:ilvl w:val="0"/>
          <w:numId w:val="3"/>
        </w:numPr>
        <w:suppressAutoHyphens/>
        <w:rPr>
          <w:szCs w:val="28"/>
        </w:rPr>
      </w:pPr>
      <w:r w:rsidRPr="008E0B1D">
        <w:rPr>
          <w:szCs w:val="28"/>
        </w:rPr>
        <w:t>показать историческое развитие Европы и Америки в контексте мировой истории;</w:t>
      </w:r>
    </w:p>
    <w:p w:rsidR="0059062F" w:rsidRPr="008E0B1D" w:rsidRDefault="0059062F" w:rsidP="0059062F">
      <w:pPr>
        <w:pStyle w:val="a3"/>
        <w:numPr>
          <w:ilvl w:val="0"/>
          <w:numId w:val="3"/>
        </w:numPr>
        <w:suppressAutoHyphens/>
        <w:rPr>
          <w:szCs w:val="28"/>
        </w:rPr>
      </w:pPr>
      <w:r w:rsidRPr="008E0B1D">
        <w:rPr>
          <w:szCs w:val="28"/>
        </w:rPr>
        <w:t>выявить особенности социально-экономического, идейно-политического, духовного развития европейских стран в новое и новейшее время;</w:t>
      </w:r>
    </w:p>
    <w:p w:rsidR="0059062F" w:rsidRPr="0059062F" w:rsidRDefault="0059062F" w:rsidP="0059062F">
      <w:pPr>
        <w:pStyle w:val="a3"/>
        <w:numPr>
          <w:ilvl w:val="0"/>
          <w:numId w:val="3"/>
        </w:numPr>
        <w:suppressAutoHyphens/>
        <w:rPr>
          <w:szCs w:val="28"/>
        </w:rPr>
      </w:pPr>
      <w:r w:rsidRPr="008E0B1D">
        <w:rPr>
          <w:szCs w:val="28"/>
        </w:rPr>
        <w:t>познакомить студентов с основными концепциями общественного развития стран Европы и Америки,</w:t>
      </w:r>
    </w:p>
    <w:p w:rsidR="00654580" w:rsidRPr="008E0B1D" w:rsidRDefault="00654580" w:rsidP="00CF29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ab/>
        <w:t>При изучении курса студенты должны</w:t>
      </w:r>
    </w:p>
    <w:p w:rsidR="00654580" w:rsidRPr="008E0B1D" w:rsidRDefault="00654580" w:rsidP="00CF29A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знать </w:t>
      </w:r>
    </w:p>
    <w:p w:rsidR="00654580" w:rsidRPr="008E0B1D" w:rsidRDefault="00510C9D" w:rsidP="00CF29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историю стран Европы и Америки </w:t>
      </w:r>
      <w:r w:rsidR="00654580" w:rsidRPr="008E0B1D">
        <w:rPr>
          <w:rFonts w:ascii="Times New Roman" w:hAnsi="Times New Roman" w:cs="Times New Roman"/>
          <w:sz w:val="28"/>
          <w:szCs w:val="28"/>
        </w:rPr>
        <w:t>как объективный исторический процесс, результатом которого является современный ход человеческой истории.</w:t>
      </w:r>
    </w:p>
    <w:p w:rsidR="00654580" w:rsidRPr="008E0B1D" w:rsidRDefault="00654580" w:rsidP="00CF29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узловые проблемы курса, которые дают объективное понимание исторических глобальных событий.</w:t>
      </w:r>
    </w:p>
    <w:p w:rsidR="00654580" w:rsidRPr="008E0B1D" w:rsidRDefault="00654580" w:rsidP="00CF29AB">
      <w:pPr>
        <w:numPr>
          <w:ilvl w:val="0"/>
          <w:numId w:val="4"/>
        </w:numPr>
        <w:tabs>
          <w:tab w:val="clear" w:pos="1080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lastRenderedPageBreak/>
        <w:t>этические и правовые нормы, регулирующие отношения человека к человеку, обществу, окружающей среде, в приложении к профессиональной деятельности.</w:t>
      </w:r>
    </w:p>
    <w:p w:rsidR="00654580" w:rsidRPr="008E0B1D" w:rsidRDefault="00654580" w:rsidP="00CF29A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ab/>
      </w:r>
      <w:r w:rsidRPr="008E0B1D">
        <w:rPr>
          <w:rFonts w:ascii="Times New Roman" w:hAnsi="Times New Roman" w:cs="Times New Roman"/>
          <w:b/>
          <w:sz w:val="28"/>
          <w:szCs w:val="28"/>
        </w:rPr>
        <w:t xml:space="preserve">уметь </w:t>
      </w:r>
    </w:p>
    <w:p w:rsidR="00654580" w:rsidRPr="008E0B1D" w:rsidRDefault="00654580" w:rsidP="00CF29AB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приобретать новые знания, используя современные образовательные   технологии, на научной основе организовать свой труд;</w:t>
      </w:r>
    </w:p>
    <w:p w:rsidR="00654580" w:rsidRPr="008E0B1D" w:rsidRDefault="00654580" w:rsidP="00CF29AB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использовать методы социально-гуманитарных наук в различных сферах своей профессиональной деятельности.</w:t>
      </w:r>
    </w:p>
    <w:p w:rsidR="00654580" w:rsidRPr="008E0B1D" w:rsidRDefault="00654580" w:rsidP="00CF29AB">
      <w:p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 владеть навыками:</w:t>
      </w:r>
    </w:p>
    <w:p w:rsidR="00654580" w:rsidRPr="008E0B1D" w:rsidRDefault="00654580" w:rsidP="00CF29A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анализа исторических источников</w:t>
      </w:r>
    </w:p>
    <w:p w:rsidR="00654580" w:rsidRPr="008E0B1D" w:rsidRDefault="00654580" w:rsidP="00CF29A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приемами ведения дискуссии и полемики</w:t>
      </w:r>
    </w:p>
    <w:p w:rsidR="00654580" w:rsidRPr="008E0B1D" w:rsidRDefault="00654580" w:rsidP="00CF29A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составления историко-географических карт</w:t>
      </w:r>
    </w:p>
    <w:p w:rsidR="00654580" w:rsidRPr="008E0B1D" w:rsidRDefault="00654580" w:rsidP="00CF29AB">
      <w:p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>быть компетентными:</w:t>
      </w:r>
    </w:p>
    <w:p w:rsidR="00654580" w:rsidRPr="008E0B1D" w:rsidRDefault="00654580" w:rsidP="00CF29A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 в сфере исторических знаний</w:t>
      </w:r>
    </w:p>
    <w:p w:rsidR="007358D6" w:rsidRPr="008E0B1D" w:rsidRDefault="00654580" w:rsidP="00510C9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       в сфере общегуманитарных наук</w:t>
      </w:r>
      <w:r w:rsidRPr="008E0B1D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7358D6" w:rsidRPr="008E0B1D" w:rsidRDefault="007358D6" w:rsidP="007358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4580" w:rsidRPr="008E0B1D" w:rsidRDefault="0059062F" w:rsidP="005906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654580" w:rsidRPr="008E0B1D">
        <w:rPr>
          <w:rFonts w:ascii="Times New Roman" w:hAnsi="Times New Roman" w:cs="Times New Roman"/>
          <w:b/>
          <w:sz w:val="28"/>
          <w:szCs w:val="28"/>
        </w:rPr>
        <w:t xml:space="preserve">  Содержание дисциплины </w:t>
      </w:r>
    </w:p>
    <w:p w:rsidR="00654580" w:rsidRPr="008E0B1D" w:rsidRDefault="007B1C1C" w:rsidP="00CF29A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Новая </w:t>
      </w:r>
      <w:r w:rsidR="00510C9D" w:rsidRPr="008E0B1D">
        <w:rPr>
          <w:rFonts w:ascii="Times New Roman" w:hAnsi="Times New Roman" w:cs="Times New Roman"/>
          <w:sz w:val="28"/>
          <w:szCs w:val="28"/>
        </w:rPr>
        <w:t xml:space="preserve">история стран Европы и Америки </w:t>
      </w:r>
      <w:r w:rsidR="00654580" w:rsidRPr="008E0B1D">
        <w:rPr>
          <w:rFonts w:ascii="Times New Roman" w:hAnsi="Times New Roman" w:cs="Times New Roman"/>
          <w:sz w:val="28"/>
          <w:szCs w:val="28"/>
        </w:rPr>
        <w:t>охватывает важнейшие исторические события с середины Х</w:t>
      </w:r>
      <w:r w:rsidR="00654580" w:rsidRPr="008E0B1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54580" w:rsidRPr="008E0B1D">
        <w:rPr>
          <w:rFonts w:ascii="Times New Roman" w:hAnsi="Times New Roman" w:cs="Times New Roman"/>
          <w:sz w:val="28"/>
          <w:szCs w:val="28"/>
        </w:rPr>
        <w:t xml:space="preserve"> в. и до современности, которые имели определяющее значение для развития всей системы международных отношений и на состояние политического, социально-экономического и культурного уклада в современном мире.</w:t>
      </w:r>
    </w:p>
    <w:p w:rsidR="003C6FB6" w:rsidRPr="008E0B1D" w:rsidRDefault="003C6FB6" w:rsidP="00CF29A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FB6" w:rsidRPr="008E0B1D" w:rsidRDefault="00654580" w:rsidP="0079504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>Модуль 1. Основные тенденции социально-экономического и политического развития стран Европы и Америки во второй половине Х</w:t>
      </w:r>
      <w:r w:rsidRPr="008E0B1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E0B1D">
        <w:rPr>
          <w:rFonts w:ascii="Times New Roman" w:hAnsi="Times New Roman" w:cs="Times New Roman"/>
          <w:b/>
          <w:sz w:val="28"/>
          <w:szCs w:val="28"/>
        </w:rPr>
        <w:t xml:space="preserve"> – Х</w:t>
      </w:r>
      <w:r w:rsidRPr="008E0B1D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8E0B1D">
        <w:rPr>
          <w:rFonts w:ascii="Times New Roman" w:hAnsi="Times New Roman" w:cs="Times New Roman"/>
          <w:b/>
          <w:sz w:val="28"/>
          <w:szCs w:val="28"/>
        </w:rPr>
        <w:t xml:space="preserve"> в.в. </w:t>
      </w:r>
    </w:p>
    <w:p w:rsidR="00654580" w:rsidRPr="008E0B1D" w:rsidRDefault="00654580" w:rsidP="00CF29A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Содержание темы Развитие процессов модернизации в период мануфактурного капитализма. Научная революция и ее последствия. Завершение аграрной революции, интенсификация традиционного сельскохозяйственного производства. «Американская» и «прусская» модели развития аграрного сектора. Расширение колониальной экспансии. Изменение социальной структуры западного общества в процессе модернизации. Абсолютизм, его социальная природа и характерные черты. Эпоха Просвещения. «</w:t>
      </w:r>
      <w:r w:rsidRPr="008E0B1D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8E0B1D">
        <w:rPr>
          <w:rFonts w:ascii="Times New Roman" w:hAnsi="Times New Roman" w:cs="Times New Roman"/>
          <w:sz w:val="28"/>
          <w:szCs w:val="28"/>
        </w:rPr>
        <w:t xml:space="preserve"> век- век Разума и Просвещения». Проекты нового общественного устройства.</w:t>
      </w:r>
    </w:p>
    <w:p w:rsidR="00654580" w:rsidRPr="008E0B1D" w:rsidRDefault="00654580" w:rsidP="00CF29A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Основные тенденции экономического и политического развития. Кризис системы абсолютизма при первых Стюартах. Пуританизм. Начало революции. Гражданские войны. Индепендетская республика. Протекторат и его сущность. Вторая республика в Англии. Мануфактурный капитализм. Лендлордизм. «Декларация независимости». Ход военных действий в 1775-1781 гг. Версальский мир. Становление государственного строя США. Характер и особенности американской революции. Основные итоги и историческое значение Войны за независимость.</w:t>
      </w:r>
    </w:p>
    <w:p w:rsidR="00F06161" w:rsidRPr="008E0B1D" w:rsidRDefault="00654580" w:rsidP="00510C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lastRenderedPageBreak/>
        <w:t>Три зоны в европейском политическом пространстве - западная, северная и юго-восточная. Борьба Англии за первенство на морских путях, в торговле и в колониальной сфере. Ослабление позиции Голландии в морской торговле и в колониях. Борьба Франции за европейскую гегемонию во второй половине ХVII в. Война за испанское наследство (1701-1713 гг.). Гегемония Швеции на европейском севере. Северная война. Превращение России в морскую державу. Восточный вопрос во второй половине ХVIII. Версальский мир и признание независимости США. Колониальная политика в ХVII- ХVIII вв. Формирование колониальных империи.</w:t>
      </w:r>
    </w:p>
    <w:p w:rsidR="00510C9D" w:rsidRPr="008E0B1D" w:rsidRDefault="00510C9D" w:rsidP="00510C9D">
      <w:pPr>
        <w:tabs>
          <w:tab w:val="left" w:pos="709"/>
        </w:tabs>
        <w:spacing w:after="0" w:line="240" w:lineRule="auto"/>
        <w:ind w:left="128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C9D" w:rsidRPr="008E0B1D" w:rsidRDefault="00510C9D" w:rsidP="00510C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Модуль 2. </w:t>
      </w:r>
      <w:r w:rsidR="00654580" w:rsidRPr="008E0B1D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Социально-экономические и политические процессы в странах Европы и Америки в 1815 – 1918 г.г. </w:t>
      </w:r>
    </w:p>
    <w:p w:rsidR="00654580" w:rsidRPr="008E0B1D" w:rsidRDefault="00654580" w:rsidP="00F06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Утверждение зрелого, развитого капитализма. Развитие промышленной революции.  Мировой рынок. Развитие банковской системы. Эволюция рыночной системы. Промышленный пролетариат. Буржуазные, буржуазно-демократические, буржуазно-национальные движения и революции. Кризис абсолютизма. Бонапартизм. Национализм. Капиталистическая экономика и централизованное государство. Народный суверенитет. Конституционализм.  Парламентаризм. Права человека и гражданина.</w:t>
      </w:r>
    </w:p>
    <w:p w:rsidR="00654580" w:rsidRPr="008E0B1D" w:rsidRDefault="00654580" w:rsidP="00F061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Экономическое развитие капиталистических стран в конце </w:t>
      </w:r>
      <w:r w:rsidRPr="008E0B1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E0B1D">
        <w:rPr>
          <w:rFonts w:ascii="Times New Roman" w:hAnsi="Times New Roman" w:cs="Times New Roman"/>
          <w:sz w:val="28"/>
          <w:szCs w:val="28"/>
        </w:rPr>
        <w:t xml:space="preserve"> в. Образование капиталистической системы мирового хозяйства. Монополистический капитализм. Монополия и конкуренция.  Империализм: сущность и новое содержание термина. Техническая революция конца </w:t>
      </w:r>
      <w:r w:rsidRPr="008E0B1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E0B1D">
        <w:rPr>
          <w:rFonts w:ascii="Times New Roman" w:hAnsi="Times New Roman" w:cs="Times New Roman"/>
          <w:sz w:val="28"/>
          <w:szCs w:val="28"/>
        </w:rPr>
        <w:t xml:space="preserve"> в. Политическая система. Утверждение парламентского типа государства, его особенности в различных странах. Демократизация общественного строя. Республиканизм. Развитие гражданского общества. Партии и партийные системы. Социальная динамика. Социалистическое движение. Деятельность II Интернационала.</w:t>
      </w:r>
    </w:p>
    <w:p w:rsidR="00654580" w:rsidRPr="008E0B1D" w:rsidRDefault="00654580" w:rsidP="00F0616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Причины и характер </w:t>
      </w:r>
      <w:r w:rsidR="000D40AF"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8E0B1D">
        <w:rPr>
          <w:rFonts w:ascii="Times New Roman" w:hAnsi="Times New Roman" w:cs="Times New Roman"/>
          <w:sz w:val="28"/>
          <w:szCs w:val="28"/>
        </w:rPr>
        <w:t>мировой войны: традиционные и новые подходы. Начало войны и ее периодизация. Характеристика основных этапов мировой войны. Ход военных действий. Дипломатическая история войны. Окончание второй мировой войны. Всемирно-историческое значение победы стран антигитлеровской коалиции во второй мировой войне. Основные итоги второй мировой войны.</w:t>
      </w:r>
    </w:p>
    <w:p w:rsidR="00F83941" w:rsidRPr="008E0B1D" w:rsidRDefault="00F83941" w:rsidP="00F0616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4580" w:rsidRPr="008E0B1D" w:rsidRDefault="00654580" w:rsidP="00043AC5">
      <w:pPr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</w:p>
    <w:p w:rsidR="00654580" w:rsidRPr="008E0B1D" w:rsidRDefault="00654580" w:rsidP="00CF29AB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8E0B1D">
        <w:rPr>
          <w:b/>
          <w:color w:val="auto"/>
          <w:sz w:val="28"/>
          <w:szCs w:val="28"/>
        </w:rPr>
        <w:t>Основная:</w:t>
      </w:r>
    </w:p>
    <w:p w:rsidR="00654580" w:rsidRPr="008E0B1D" w:rsidRDefault="00654580" w:rsidP="00CF29AB">
      <w:pPr>
        <w:pStyle w:val="a3"/>
        <w:ind w:left="720" w:firstLine="0"/>
        <w:jc w:val="left"/>
        <w:rPr>
          <w:szCs w:val="28"/>
        </w:rPr>
      </w:pPr>
      <w:r w:rsidRPr="008E0B1D">
        <w:rPr>
          <w:szCs w:val="28"/>
        </w:rPr>
        <w:t>1. Всемирная история в новый и новейший период. -Алматы, 1997.</w:t>
      </w:r>
    </w:p>
    <w:p w:rsidR="00654580" w:rsidRPr="008E0B1D" w:rsidRDefault="00654580" w:rsidP="00CF29AB">
      <w:pPr>
        <w:pStyle w:val="a3"/>
        <w:ind w:left="720" w:firstLine="0"/>
        <w:jc w:val="left"/>
        <w:rPr>
          <w:szCs w:val="28"/>
        </w:rPr>
      </w:pPr>
      <w:r w:rsidRPr="008E0B1D">
        <w:rPr>
          <w:szCs w:val="28"/>
        </w:rPr>
        <w:t>2. Долуцкий И.И., Журавлева В.И. Всемирная история ХХ века. Ч. 1. Конец Х1Х века-1945 год.-М., 2002.</w:t>
      </w:r>
    </w:p>
    <w:p w:rsidR="00654580" w:rsidRPr="008E0B1D" w:rsidRDefault="00510C9D" w:rsidP="00CF29AB">
      <w:pPr>
        <w:pStyle w:val="a3"/>
        <w:ind w:left="720" w:firstLine="0"/>
        <w:jc w:val="left"/>
        <w:rPr>
          <w:szCs w:val="28"/>
        </w:rPr>
      </w:pPr>
      <w:r w:rsidRPr="008E0B1D">
        <w:rPr>
          <w:szCs w:val="28"/>
        </w:rPr>
        <w:t>3</w:t>
      </w:r>
      <w:r w:rsidR="00654580" w:rsidRPr="008E0B1D">
        <w:rPr>
          <w:szCs w:val="28"/>
        </w:rPr>
        <w:t>. Строганов А.И. Новейшая история стран Латинской Америки. М., 1995</w:t>
      </w:r>
    </w:p>
    <w:p w:rsidR="00654580" w:rsidRPr="008E0B1D" w:rsidRDefault="00510C9D" w:rsidP="00510C9D">
      <w:pPr>
        <w:pStyle w:val="21"/>
        <w:tabs>
          <w:tab w:val="left" w:pos="709"/>
        </w:tabs>
        <w:ind w:left="720"/>
        <w:rPr>
          <w:sz w:val="28"/>
          <w:szCs w:val="28"/>
        </w:rPr>
      </w:pPr>
      <w:r w:rsidRPr="008E0B1D">
        <w:rPr>
          <w:sz w:val="28"/>
          <w:szCs w:val="28"/>
        </w:rPr>
        <w:t>4</w:t>
      </w:r>
      <w:r w:rsidR="00654580" w:rsidRPr="008E0B1D">
        <w:rPr>
          <w:sz w:val="28"/>
          <w:szCs w:val="28"/>
        </w:rPr>
        <w:t>. Альперович М.С., Слезкин Л.Ю. История Латинской Америки.1-е изд. М., 1981</w:t>
      </w:r>
    </w:p>
    <w:p w:rsidR="00654580" w:rsidRPr="008E0B1D" w:rsidRDefault="00510C9D" w:rsidP="00CF29AB">
      <w:pPr>
        <w:pStyle w:val="21"/>
        <w:tabs>
          <w:tab w:val="left" w:pos="709"/>
        </w:tabs>
        <w:ind w:left="720"/>
        <w:rPr>
          <w:sz w:val="28"/>
          <w:szCs w:val="28"/>
        </w:rPr>
      </w:pPr>
      <w:r w:rsidRPr="008E0B1D">
        <w:rPr>
          <w:sz w:val="28"/>
          <w:szCs w:val="28"/>
        </w:rPr>
        <w:lastRenderedPageBreak/>
        <w:t>5</w:t>
      </w:r>
      <w:r w:rsidR="00654580" w:rsidRPr="008E0B1D">
        <w:rPr>
          <w:sz w:val="28"/>
          <w:szCs w:val="28"/>
        </w:rPr>
        <w:t>. Родригес А.М Новая история стран Европы и Америки. В 3 ч. М. 2005.</w:t>
      </w:r>
    </w:p>
    <w:p w:rsidR="007966A3" w:rsidRPr="008E0B1D" w:rsidRDefault="007966A3" w:rsidP="00CF29AB">
      <w:pPr>
        <w:pStyle w:val="21"/>
        <w:tabs>
          <w:tab w:val="left" w:pos="709"/>
        </w:tabs>
        <w:ind w:left="720"/>
        <w:rPr>
          <w:sz w:val="28"/>
          <w:szCs w:val="28"/>
        </w:rPr>
      </w:pPr>
      <w:r w:rsidRPr="008E0B1D">
        <w:rPr>
          <w:sz w:val="28"/>
          <w:szCs w:val="28"/>
        </w:rPr>
        <w:t>6. Истории России. Люб. изд.</w:t>
      </w:r>
    </w:p>
    <w:p w:rsidR="007966A3" w:rsidRPr="008E0B1D" w:rsidRDefault="007966A3" w:rsidP="00CF29AB">
      <w:pPr>
        <w:pStyle w:val="21"/>
        <w:tabs>
          <w:tab w:val="left" w:pos="709"/>
        </w:tabs>
        <w:ind w:left="720"/>
        <w:rPr>
          <w:sz w:val="28"/>
          <w:szCs w:val="28"/>
        </w:rPr>
      </w:pPr>
      <w:r w:rsidRPr="008E0B1D">
        <w:rPr>
          <w:sz w:val="28"/>
          <w:szCs w:val="28"/>
        </w:rPr>
        <w:t>7. История государства и права зарубежных стран. Люб. изд.</w:t>
      </w:r>
    </w:p>
    <w:p w:rsidR="00654580" w:rsidRPr="008E0B1D" w:rsidRDefault="00654580" w:rsidP="00CF29AB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</w:p>
    <w:p w:rsidR="00654580" w:rsidRPr="008E0B1D" w:rsidRDefault="00654580" w:rsidP="00CF29AB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      Дополнительная: 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история: Первый период / Под ред. Е.Е. Юровской, И.М. Кривогуза, М.А. Полтавского. М., 1983.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 стран Европы и Америки: Первый период / Под ред. А.В. Адо. М., 1986.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история, 1640–1870 / Под ред. А.Л. Нарочницкого. М., 1986.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 стран Европы и Америки: Первый период / Под ред. Е.Е. Юровской и И.М. Кривогуза. М., 1997.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Сравнительное изучение цивилизаций. Хрестоматия / Сост. Б.С. Ерасов. М., 1999.</w:t>
      </w:r>
    </w:p>
    <w:p w:rsidR="00457392" w:rsidRPr="008E0B1D" w:rsidRDefault="00457392" w:rsidP="00457392">
      <w:pPr>
        <w:pStyle w:val="23"/>
        <w:numPr>
          <w:ilvl w:val="0"/>
          <w:numId w:val="7"/>
        </w:numPr>
        <w:spacing w:line="240" w:lineRule="auto"/>
        <w:rPr>
          <w:spacing w:val="-6"/>
          <w:sz w:val="28"/>
          <w:szCs w:val="28"/>
        </w:rPr>
      </w:pPr>
      <w:r w:rsidRPr="008E0B1D">
        <w:rPr>
          <w:spacing w:val="-6"/>
          <w:sz w:val="28"/>
          <w:szCs w:val="28"/>
        </w:rPr>
        <w:t>Новая история, 1870–1918 / Под ред. И.С. Галкина, Н.Е. Застенкера, В.М. Хвостова. М., 1973.</w:t>
      </w:r>
    </w:p>
    <w:p w:rsidR="00457392" w:rsidRPr="008E0B1D" w:rsidRDefault="00457392" w:rsidP="00457392">
      <w:pPr>
        <w:pStyle w:val="21"/>
        <w:numPr>
          <w:ilvl w:val="0"/>
          <w:numId w:val="7"/>
        </w:numPr>
        <w:rPr>
          <w:sz w:val="28"/>
          <w:szCs w:val="28"/>
        </w:rPr>
      </w:pPr>
      <w:r w:rsidRPr="008E0B1D">
        <w:rPr>
          <w:sz w:val="28"/>
          <w:szCs w:val="28"/>
        </w:rPr>
        <w:t>Новая история: Второй период / Под ред. Е.Е. Юровской и И.М. Кривогуза. М., 1976.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история, 1871–1917 / Под ред. Н.Е. Овчаренко. М., 1984.</w:t>
      </w:r>
    </w:p>
    <w:p w:rsidR="00457392" w:rsidRPr="008E0B1D" w:rsidRDefault="00457392" w:rsidP="00457392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>Новая история стран Европы и Америки: Второй период / Под ред. И.М. Кривогуза и Е.Е. Юровской. М., 1998.</w:t>
      </w:r>
    </w:p>
    <w:p w:rsidR="00510C9D" w:rsidRPr="008E0B1D" w:rsidRDefault="00510C9D" w:rsidP="00510C9D">
      <w:pPr>
        <w:pStyle w:val="a3"/>
        <w:numPr>
          <w:ilvl w:val="0"/>
          <w:numId w:val="7"/>
        </w:numPr>
        <w:jc w:val="left"/>
        <w:rPr>
          <w:szCs w:val="28"/>
        </w:rPr>
      </w:pPr>
      <w:r w:rsidRPr="008E0B1D">
        <w:rPr>
          <w:szCs w:val="28"/>
        </w:rPr>
        <w:t>Маркс К. Британское владычество в Индии. К.Маркс, Ф.Энгельс. Сочинения</w:t>
      </w:r>
      <w:r w:rsidRPr="008E0B1D">
        <w:rPr>
          <w:szCs w:val="28"/>
          <w:lang w:val="kk-KZ"/>
        </w:rPr>
        <w:t xml:space="preserve">  </w:t>
      </w:r>
      <w:r w:rsidRPr="008E0B1D">
        <w:rPr>
          <w:szCs w:val="28"/>
        </w:rPr>
        <w:t xml:space="preserve">2-е издание, т.9. </w:t>
      </w:r>
    </w:p>
    <w:p w:rsidR="00654580" w:rsidRPr="008E0B1D" w:rsidRDefault="00654580" w:rsidP="00457392">
      <w:pPr>
        <w:pStyle w:val="a3"/>
        <w:numPr>
          <w:ilvl w:val="0"/>
          <w:numId w:val="7"/>
        </w:numPr>
        <w:jc w:val="left"/>
        <w:rPr>
          <w:szCs w:val="28"/>
        </w:rPr>
      </w:pPr>
      <w:r w:rsidRPr="008E0B1D">
        <w:rPr>
          <w:szCs w:val="28"/>
        </w:rPr>
        <w:t>Барг М.А., Черняк Е.Б. Великие социальные революции ХVII-ХVIII вв.    в структуре переходной эпохи от феодализма к капитализму.-М., 1990.</w:t>
      </w:r>
    </w:p>
    <w:p w:rsidR="007966A3" w:rsidRPr="008E0B1D" w:rsidRDefault="007966A3" w:rsidP="00CF29A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C1C" w:rsidRPr="008E0B1D" w:rsidRDefault="007B1C1C" w:rsidP="007B1C1C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B1D">
        <w:rPr>
          <w:rFonts w:ascii="Times New Roman" w:hAnsi="Times New Roman" w:cs="Times New Roman"/>
          <w:b/>
          <w:sz w:val="28"/>
          <w:szCs w:val="28"/>
        </w:rPr>
        <w:t xml:space="preserve">4. Приложение   </w:t>
      </w:r>
    </w:p>
    <w:p w:rsidR="007B1C1C" w:rsidRPr="008E0B1D" w:rsidRDefault="007B1C1C" w:rsidP="007B1C1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0B1D">
        <w:rPr>
          <w:rFonts w:ascii="Times New Roman" w:hAnsi="Times New Roman" w:cs="Times New Roman"/>
          <w:sz w:val="28"/>
          <w:szCs w:val="28"/>
        </w:rPr>
        <w:t xml:space="preserve">Программы дисциплины для обучающихся. </w:t>
      </w:r>
    </w:p>
    <w:p w:rsidR="00795040" w:rsidRPr="008E0B1D" w:rsidRDefault="00795040" w:rsidP="007B1C1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95040" w:rsidRPr="008E0B1D" w:rsidSect="00673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788" w:rsidRDefault="00DE3788" w:rsidP="00CF29AB">
      <w:pPr>
        <w:spacing w:after="0" w:line="240" w:lineRule="auto"/>
      </w:pPr>
      <w:r>
        <w:separator/>
      </w:r>
    </w:p>
  </w:endnote>
  <w:endnote w:type="continuationSeparator" w:id="0">
    <w:p w:rsidR="00DE3788" w:rsidRDefault="00DE3788" w:rsidP="00CF2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788" w:rsidRDefault="00DE3788" w:rsidP="00CF29AB">
      <w:pPr>
        <w:spacing w:after="0" w:line="240" w:lineRule="auto"/>
      </w:pPr>
      <w:r>
        <w:separator/>
      </w:r>
    </w:p>
  </w:footnote>
  <w:footnote w:type="continuationSeparator" w:id="0">
    <w:p w:rsidR="00DE3788" w:rsidRDefault="00DE3788" w:rsidP="00CF2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</w:rPr>
    </w:lvl>
  </w:abstractNum>
  <w:abstractNum w:abstractNumId="1">
    <w:nsid w:val="00000012"/>
    <w:multiLevelType w:val="singleLevel"/>
    <w:tmpl w:val="00000012"/>
    <w:name w:val="WW8Num18"/>
    <w:lvl w:ilvl="0">
      <w:start w:val="6"/>
      <w:numFmt w:val="bullet"/>
      <w:lvlText w:val="-"/>
      <w:lvlJc w:val="left"/>
      <w:pPr>
        <w:tabs>
          <w:tab w:val="num" w:pos="765"/>
        </w:tabs>
        <w:ind w:left="765" w:hanging="465"/>
      </w:pPr>
      <w:rPr>
        <w:rFonts w:ascii="StarSymbol" w:hAnsi="StarSymbol"/>
      </w:rPr>
    </w:lvl>
  </w:abstractNum>
  <w:abstractNum w:abstractNumId="2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DE73F57"/>
    <w:multiLevelType w:val="hybridMultilevel"/>
    <w:tmpl w:val="67A48FFC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>
    <w:nsid w:val="372A7A2A"/>
    <w:multiLevelType w:val="hybridMultilevel"/>
    <w:tmpl w:val="D2FC9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A70CFD"/>
    <w:multiLevelType w:val="hybridMultilevel"/>
    <w:tmpl w:val="E4A071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C571FA"/>
    <w:multiLevelType w:val="hybridMultilevel"/>
    <w:tmpl w:val="99CEF72E"/>
    <w:lvl w:ilvl="0" w:tplc="372AC1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4580"/>
    <w:rsid w:val="00010DD4"/>
    <w:rsid w:val="00043AC5"/>
    <w:rsid w:val="00056435"/>
    <w:rsid w:val="000D40AF"/>
    <w:rsid w:val="000E5A9A"/>
    <w:rsid w:val="001478F6"/>
    <w:rsid w:val="001D2F30"/>
    <w:rsid w:val="002007D5"/>
    <w:rsid w:val="00220947"/>
    <w:rsid w:val="00232DE8"/>
    <w:rsid w:val="00265B8F"/>
    <w:rsid w:val="00323059"/>
    <w:rsid w:val="00354B55"/>
    <w:rsid w:val="00364B31"/>
    <w:rsid w:val="00385F5C"/>
    <w:rsid w:val="003B05AD"/>
    <w:rsid w:val="003C2F61"/>
    <w:rsid w:val="003C6FB6"/>
    <w:rsid w:val="004060AB"/>
    <w:rsid w:val="0045603E"/>
    <w:rsid w:val="00457392"/>
    <w:rsid w:val="004708FB"/>
    <w:rsid w:val="0047132A"/>
    <w:rsid w:val="004C5574"/>
    <w:rsid w:val="004D219A"/>
    <w:rsid w:val="00505467"/>
    <w:rsid w:val="00510C9D"/>
    <w:rsid w:val="0059062F"/>
    <w:rsid w:val="005A6471"/>
    <w:rsid w:val="005C7706"/>
    <w:rsid w:val="005D06F1"/>
    <w:rsid w:val="005D0A14"/>
    <w:rsid w:val="005F2B88"/>
    <w:rsid w:val="00606AD3"/>
    <w:rsid w:val="00654580"/>
    <w:rsid w:val="00673A5C"/>
    <w:rsid w:val="00683521"/>
    <w:rsid w:val="006C14A9"/>
    <w:rsid w:val="0070185E"/>
    <w:rsid w:val="007278A4"/>
    <w:rsid w:val="007358D6"/>
    <w:rsid w:val="00787CAE"/>
    <w:rsid w:val="00795040"/>
    <w:rsid w:val="007966A3"/>
    <w:rsid w:val="007B1C1C"/>
    <w:rsid w:val="008E051E"/>
    <w:rsid w:val="008E0B1D"/>
    <w:rsid w:val="00966059"/>
    <w:rsid w:val="0099673F"/>
    <w:rsid w:val="00AA21F4"/>
    <w:rsid w:val="00AC587C"/>
    <w:rsid w:val="00B06D14"/>
    <w:rsid w:val="00B718E1"/>
    <w:rsid w:val="00BA1B59"/>
    <w:rsid w:val="00C02860"/>
    <w:rsid w:val="00C352C6"/>
    <w:rsid w:val="00C369A0"/>
    <w:rsid w:val="00C53030"/>
    <w:rsid w:val="00CA2D27"/>
    <w:rsid w:val="00CF29AB"/>
    <w:rsid w:val="00D22B3F"/>
    <w:rsid w:val="00D528C0"/>
    <w:rsid w:val="00D70DA6"/>
    <w:rsid w:val="00D7723B"/>
    <w:rsid w:val="00DC64BF"/>
    <w:rsid w:val="00DE3788"/>
    <w:rsid w:val="00DE5D40"/>
    <w:rsid w:val="00DF24ED"/>
    <w:rsid w:val="00DF3E82"/>
    <w:rsid w:val="00E10378"/>
    <w:rsid w:val="00E35087"/>
    <w:rsid w:val="00E74E70"/>
    <w:rsid w:val="00E94112"/>
    <w:rsid w:val="00EA4ABC"/>
    <w:rsid w:val="00F06161"/>
    <w:rsid w:val="00F37AA3"/>
    <w:rsid w:val="00F53BD7"/>
    <w:rsid w:val="00F83941"/>
    <w:rsid w:val="00F860D5"/>
    <w:rsid w:val="00F952A9"/>
    <w:rsid w:val="00FD7EB7"/>
    <w:rsid w:val="00FE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5C"/>
  </w:style>
  <w:style w:type="paragraph" w:styleId="1">
    <w:name w:val="heading 1"/>
    <w:basedOn w:val="a"/>
    <w:next w:val="a"/>
    <w:link w:val="10"/>
    <w:qFormat/>
    <w:rsid w:val="0065458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2">
    <w:name w:val="heading 2"/>
    <w:basedOn w:val="a"/>
    <w:next w:val="a"/>
    <w:link w:val="20"/>
    <w:qFormat/>
    <w:rsid w:val="0065458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65458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654580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paragraph" w:styleId="6">
    <w:name w:val="heading 6"/>
    <w:basedOn w:val="a"/>
    <w:next w:val="a"/>
    <w:link w:val="60"/>
    <w:qFormat/>
    <w:rsid w:val="0065458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C9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4580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20">
    <w:name w:val="Заголовок 2 Знак"/>
    <w:basedOn w:val="a0"/>
    <w:link w:val="2"/>
    <w:rsid w:val="0065458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654580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40">
    <w:name w:val="Заголовок 4 Знак"/>
    <w:basedOn w:val="a0"/>
    <w:link w:val="4"/>
    <w:rsid w:val="00654580"/>
    <w:rPr>
      <w:rFonts w:ascii="Arial" w:eastAsia="Batang" w:hAnsi="Arial" w:cs="Times New Roman"/>
      <w:sz w:val="24"/>
      <w:szCs w:val="20"/>
      <w:lang w:eastAsia="ko-KR"/>
    </w:rPr>
  </w:style>
  <w:style w:type="character" w:customStyle="1" w:styleId="60">
    <w:name w:val="Заголовок 6 Знак"/>
    <w:basedOn w:val="a0"/>
    <w:link w:val="6"/>
    <w:rsid w:val="0065458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 Indent"/>
    <w:basedOn w:val="a"/>
    <w:link w:val="a4"/>
    <w:rsid w:val="006545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458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65458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654580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  <w:style w:type="paragraph" w:styleId="a5">
    <w:name w:val="Body Text"/>
    <w:basedOn w:val="a"/>
    <w:link w:val="a6"/>
    <w:rsid w:val="0065458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sz w:val="28"/>
      <w:lang w:val="kk-KZ"/>
    </w:rPr>
  </w:style>
  <w:style w:type="character" w:customStyle="1" w:styleId="a6">
    <w:name w:val="Основной текст Знак"/>
    <w:basedOn w:val="a0"/>
    <w:link w:val="a5"/>
    <w:rsid w:val="00654580"/>
    <w:rPr>
      <w:rFonts w:ascii="Times New Roman" w:eastAsia="Times New Roman" w:hAnsi="Times New Roman" w:cs="Times New Roman"/>
      <w:b/>
      <w:sz w:val="28"/>
      <w:shd w:val="clear" w:color="auto" w:fill="FFFFFF"/>
      <w:lang w:val="kk-KZ"/>
    </w:rPr>
  </w:style>
  <w:style w:type="paragraph" w:styleId="a7">
    <w:name w:val="No Spacing"/>
    <w:uiPriority w:val="1"/>
    <w:qFormat/>
    <w:rsid w:val="00654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F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F29AB"/>
  </w:style>
  <w:style w:type="paragraph" w:styleId="aa">
    <w:name w:val="footer"/>
    <w:basedOn w:val="a"/>
    <w:link w:val="ab"/>
    <w:uiPriority w:val="99"/>
    <w:semiHidden/>
    <w:unhideWhenUsed/>
    <w:rsid w:val="00CF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F29AB"/>
  </w:style>
  <w:style w:type="character" w:customStyle="1" w:styleId="70">
    <w:name w:val="Заголовок 7 Знак"/>
    <w:basedOn w:val="a0"/>
    <w:link w:val="7"/>
    <w:uiPriority w:val="9"/>
    <w:semiHidden/>
    <w:rsid w:val="00510C9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510C9D"/>
    <w:pPr>
      <w:ind w:left="720"/>
      <w:contextualSpacing/>
    </w:pPr>
  </w:style>
  <w:style w:type="paragraph" w:styleId="23">
    <w:name w:val="Body Text Indent 2"/>
    <w:basedOn w:val="a"/>
    <w:link w:val="24"/>
    <w:rsid w:val="0045739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573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Легкий</cp:lastModifiedBy>
  <cp:revision>47</cp:revision>
  <dcterms:created xsi:type="dcterms:W3CDTF">2015-09-21T23:41:00Z</dcterms:created>
  <dcterms:modified xsi:type="dcterms:W3CDTF">2019-04-19T04:50:00Z</dcterms:modified>
</cp:coreProperties>
</file>